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5439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6864E53F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01BB9A3A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15184B9C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60195D6A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48218FC3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4A950707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523B738E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4DCCEA86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494DEBA6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4D561865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7AF2B367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4BD97905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71047F5E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54972F16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46F6353C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6E651B42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37D3925C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71EADC9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AA2B61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5C0" w14:textId="1A11C3D0" w:rsidR="004613FA" w:rsidRPr="004613FA" w:rsidRDefault="00047E51" w:rsidP="00047E5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Мини ателье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AF47E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Ветер</w:t>
            </w:r>
            <w:r w:rsidR="00AF47E8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</w:p>
        </w:tc>
      </w:tr>
      <w:tr w:rsidR="004613FA" w:rsidRPr="004613FA" w14:paraId="12E626BD" w14:textId="77777777" w:rsidTr="00F770AD">
        <w:tc>
          <w:tcPr>
            <w:tcW w:w="3187" w:type="dxa"/>
          </w:tcPr>
          <w:p w14:paraId="5A1CEDD5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2DCFD1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DAA7C4E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268C9C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63C" w14:textId="77777777" w:rsidR="004613FA" w:rsidRPr="004613FA" w:rsidRDefault="00047E51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Казакова Полина Сергеевна </w:t>
            </w:r>
          </w:p>
          <w:p w14:paraId="41E8DE7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56B9A58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06F7B5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C52" w14:textId="77777777" w:rsidR="004613FA" w:rsidRPr="004613FA" w:rsidRDefault="007C69E5" w:rsidP="00047E5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C69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среднетехническое образование. Воронежский индустриально-педагогический техникум в 1997 году. По специальности я техник-технолог швейного производства, мастер производственного обучения</w:t>
            </w:r>
          </w:p>
        </w:tc>
      </w:tr>
      <w:tr w:rsidR="004613FA" w:rsidRPr="004613FA" w14:paraId="2FA65F21" w14:textId="77777777" w:rsidTr="00F770AD">
        <w:tc>
          <w:tcPr>
            <w:tcW w:w="3187" w:type="dxa"/>
          </w:tcPr>
          <w:p w14:paraId="3C0D29E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00CD67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678D37E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4613FA" w:rsidRPr="004613FA" w14:paraId="1BE0F44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C9C300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1D7" w14:textId="0E0FFA2C" w:rsidR="004613FA" w:rsidRPr="004613FA" w:rsidRDefault="00047E51" w:rsidP="0000320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домохозяйка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4FDF34B9" w14:textId="77777777" w:rsidTr="00F770AD">
        <w:tc>
          <w:tcPr>
            <w:tcW w:w="3187" w:type="dxa"/>
          </w:tcPr>
          <w:p w14:paraId="2007A26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FEE311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4613FA" w:rsidRPr="004613FA" w14:paraId="6202F64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0F67B7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167" w14:textId="1E926A02" w:rsidR="00CE289E" w:rsidRDefault="00047E51" w:rsidP="00457F3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организовать пространство, доброжелательность, аккуратность, навыки в дизайне и пошиве одежды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а также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одежды, детской, верхней и т.д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456A48D8" w14:textId="77777777" w:rsidR="00CE289E" w:rsidRPr="004613FA" w:rsidRDefault="00CE289E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19796AC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B817FDA" w14:textId="77777777" w:rsidTr="00F770AD">
        <w:tc>
          <w:tcPr>
            <w:tcW w:w="3187" w:type="dxa"/>
          </w:tcPr>
          <w:p w14:paraId="26AE669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BA2B18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4613FA" w:rsidRPr="004613FA" w14:paraId="40B5C5DD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212B90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5BD" w14:textId="77777777" w:rsidR="004613FA" w:rsidRPr="004613FA" w:rsidRDefault="00047E51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</w:t>
            </w:r>
          </w:p>
        </w:tc>
      </w:tr>
      <w:tr w:rsidR="004613FA" w:rsidRPr="004613FA" w14:paraId="2B1523D7" w14:textId="77777777" w:rsidTr="00F770AD">
        <w:tc>
          <w:tcPr>
            <w:tcW w:w="3187" w:type="dxa"/>
          </w:tcPr>
          <w:p w14:paraId="18747D9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802B63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4613FA" w:rsidRPr="004613FA" w14:paraId="5C2E2809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650CA9F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00" w14:textId="2DEC9226" w:rsidR="004613FA" w:rsidRPr="004613FA" w:rsidRDefault="00047E51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Нет опыта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ведении бизнеса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управления персонала</w:t>
            </w:r>
          </w:p>
        </w:tc>
      </w:tr>
      <w:tr w:rsidR="004613FA" w:rsidRPr="004613FA" w14:paraId="1A9D07D5" w14:textId="77777777" w:rsidTr="00F770AD">
        <w:tc>
          <w:tcPr>
            <w:tcW w:w="3187" w:type="dxa"/>
          </w:tcPr>
          <w:p w14:paraId="71C2D49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A6246D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0745C4D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0A3AF13D" w14:textId="77777777" w:rsidTr="00F770AD">
        <w:tc>
          <w:tcPr>
            <w:tcW w:w="3187" w:type="dxa"/>
          </w:tcPr>
          <w:p w14:paraId="154231CD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77D3A8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AA99F01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2455A6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C49C" w14:textId="77777777" w:rsidR="004613FA" w:rsidRPr="004613FA" w:rsidRDefault="006F5B24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Оказание услуг </w:t>
            </w:r>
          </w:p>
          <w:p w14:paraId="2A8B3CD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4F27701" w14:textId="77777777" w:rsidTr="00F770AD">
        <w:tc>
          <w:tcPr>
            <w:tcW w:w="3187" w:type="dxa"/>
          </w:tcPr>
          <w:p w14:paraId="1845CB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89205B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3561D32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04CC315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CA3" w14:textId="51A5DF4F" w:rsidR="004613FA" w:rsidRPr="004613FA" w:rsidRDefault="00047E51" w:rsidP="000521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Пошив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ремонт одежды</w:t>
            </w:r>
          </w:p>
        </w:tc>
      </w:tr>
      <w:tr w:rsidR="004613FA" w:rsidRPr="004613FA" w14:paraId="6686747E" w14:textId="77777777" w:rsidTr="00F770AD">
        <w:tc>
          <w:tcPr>
            <w:tcW w:w="3187" w:type="dxa"/>
          </w:tcPr>
          <w:p w14:paraId="04EDA8D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C73837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159D62D1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F2FFBE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AD1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03E079E2" w14:textId="77777777" w:rsidTr="00F770AD">
        <w:tc>
          <w:tcPr>
            <w:tcW w:w="3187" w:type="dxa"/>
          </w:tcPr>
          <w:p w14:paraId="51E4AE6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D02EA39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79636858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55B0792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496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21F970A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9687146" w14:textId="77777777" w:rsidTr="00F770AD">
        <w:tc>
          <w:tcPr>
            <w:tcW w:w="3187" w:type="dxa"/>
          </w:tcPr>
          <w:p w14:paraId="75A6E23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E4147B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749B7117" w14:textId="77777777" w:rsidTr="00F770AD">
        <w:tc>
          <w:tcPr>
            <w:tcW w:w="3187" w:type="dxa"/>
          </w:tcPr>
          <w:p w14:paraId="46CE5CB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75C729C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17A1EF35" w14:textId="77777777" w:rsidTr="00F770AD">
        <w:tc>
          <w:tcPr>
            <w:tcW w:w="3187" w:type="dxa"/>
          </w:tcPr>
          <w:p w14:paraId="0A4E7479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ED6F5D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7F60D6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A627D6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88C6" w14:textId="77777777" w:rsidR="004613FA" w:rsidRPr="004613FA" w:rsidRDefault="00B14617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 населению</w:t>
            </w:r>
          </w:p>
        </w:tc>
      </w:tr>
      <w:tr w:rsidR="004613FA" w:rsidRPr="004613FA" w14:paraId="032E67E9" w14:textId="77777777" w:rsidTr="00F770AD">
        <w:tc>
          <w:tcPr>
            <w:tcW w:w="3187" w:type="dxa"/>
          </w:tcPr>
          <w:p w14:paraId="556C79B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D871B4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5F5ABF91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655057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E246" w14:textId="77777777" w:rsidR="00047E51" w:rsidRPr="00047E51" w:rsidRDefault="00030175" w:rsidP="00047E5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</w:t>
            </w:r>
            <w:r w:rsidR="00047E51" w:rsidRPr="00047E5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шив одежды</w:t>
            </w:r>
          </w:p>
          <w:p w14:paraId="03FB6B94" w14:textId="77777777" w:rsidR="000521E5" w:rsidRPr="004613FA" w:rsidRDefault="00047E51" w:rsidP="00047E5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одежды</w:t>
            </w:r>
          </w:p>
        </w:tc>
      </w:tr>
      <w:tr w:rsidR="004613FA" w:rsidRPr="004613FA" w14:paraId="37DCA112" w14:textId="77777777" w:rsidTr="00F770AD">
        <w:tc>
          <w:tcPr>
            <w:tcW w:w="3187" w:type="dxa"/>
          </w:tcPr>
          <w:p w14:paraId="3773FD5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7CB8A8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568E9AF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A74506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61BFC1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6CE" w14:textId="77777777" w:rsidR="004613FA" w:rsidRPr="004613FA" w:rsidRDefault="00047E51" w:rsidP="00EF08A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и пошив одежды своими силами.</w:t>
            </w:r>
          </w:p>
        </w:tc>
      </w:tr>
      <w:tr w:rsidR="004613FA" w:rsidRPr="004613FA" w14:paraId="3E40A71F" w14:textId="77777777" w:rsidTr="00F770AD">
        <w:tc>
          <w:tcPr>
            <w:tcW w:w="3187" w:type="dxa"/>
          </w:tcPr>
          <w:p w14:paraId="7B3CBE9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469159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2E6D9D8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9EE3258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515825C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09E" w14:textId="2AB20C7B" w:rsidR="00030175" w:rsidRPr="00030175" w:rsidRDefault="00030175" w:rsidP="0003017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3017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Более 50% женщин обладают нестандартной фигурой, для которой очень сложно подобрать одежду, поэтому отличным решением будет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3017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ателье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 Кроме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связи с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кризисной ситуацией в стране многие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стали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задумывать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ся об экономии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один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 способов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это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продление жизни любимым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вещам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замена молнии или 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мелкий ремонт — это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отличный способ. </w:t>
            </w:r>
          </w:p>
          <w:p w14:paraId="3A94CFA1" w14:textId="77777777" w:rsidR="004613FA" w:rsidRPr="004613FA" w:rsidRDefault="004613FA" w:rsidP="0003017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4759BB2" w14:textId="77777777" w:rsidTr="00F770AD">
        <w:tc>
          <w:tcPr>
            <w:tcW w:w="3187" w:type="dxa"/>
          </w:tcPr>
          <w:p w14:paraId="420E588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B66DE9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4613FA" w:rsidRPr="004613FA" w14:paraId="7C275ED5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5EE2E3E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6EC8" w14:textId="3B354CBD" w:rsidR="004613FA" w:rsidRDefault="00F770A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Расширение линейки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услуг.</w:t>
            </w:r>
          </w:p>
          <w:p w14:paraId="529FB709" w14:textId="77777777" w:rsidR="008B0463" w:rsidRDefault="00C71704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Увеличение штата сотрудников</w:t>
            </w:r>
          </w:p>
          <w:p w14:paraId="543DBFF1" w14:textId="77777777" w:rsidR="00C71704" w:rsidRPr="004613FA" w:rsidRDefault="00C71704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Разработка </w:t>
            </w:r>
            <w:r w:rsidR="00F770A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линии одежды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5FF95B1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872A866" w14:textId="77777777" w:rsidTr="00F770AD">
        <w:tc>
          <w:tcPr>
            <w:tcW w:w="3187" w:type="dxa"/>
          </w:tcPr>
          <w:p w14:paraId="0D6E126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2C4F18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4613FA" w:rsidRPr="004613FA" w14:paraId="131836A8" w14:textId="77777777" w:rsidTr="00F770AD">
        <w:tc>
          <w:tcPr>
            <w:tcW w:w="3187" w:type="dxa"/>
          </w:tcPr>
          <w:p w14:paraId="11B3418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24E57DC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903C4C2" w14:textId="77777777" w:rsidTr="00F770AD">
        <w:tc>
          <w:tcPr>
            <w:tcW w:w="3187" w:type="dxa"/>
          </w:tcPr>
          <w:p w14:paraId="22F5974F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2BA8817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4613FA" w:rsidRPr="004613FA" w14:paraId="76EF1565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709FF74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BF8" w14:textId="50E56B08" w:rsidR="00C71704" w:rsidRDefault="008B0463" w:rsidP="00C7170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 городе Пермь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 сегодня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более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200 ателье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также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потенциальными конкурентами могут быть 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магазин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ы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рынк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торговы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цент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ры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а в последнее время – </w:t>
            </w:r>
            <w:r w:rsidR="008147C2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Интернет-магазин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ы,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которые </w:t>
            </w:r>
            <w:r w:rsidR="00C71704" w:rsidRP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предлагают огромный выбор качественной одежды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1E1E0D8A" w14:textId="18D8F578" w:rsidR="00C71704" w:rsidRPr="00C71704" w:rsidRDefault="008147C2" w:rsidP="00C7170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lastRenderedPageBreak/>
              <w:t>Организации,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которые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осуществляют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C7170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одежды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направленные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экологию потребления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значительно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меньше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01FA35D0" w14:textId="77777777" w:rsidR="004613FA" w:rsidRPr="004613FA" w:rsidRDefault="004613FA" w:rsidP="00C7170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93F872D" w14:textId="77777777" w:rsidTr="00F770AD">
        <w:tc>
          <w:tcPr>
            <w:tcW w:w="3187" w:type="dxa"/>
          </w:tcPr>
          <w:p w14:paraId="4D14C3A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0A3715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7DC7785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65316CC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5800" w14:textId="606381ED" w:rsidR="004613FA" w:rsidRPr="004613FA" w:rsidRDefault="00B126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Услуга будет 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востребована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спальных районах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6467D0F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D5CE7AB" w14:textId="77777777" w:rsidTr="00F770AD">
        <w:tc>
          <w:tcPr>
            <w:tcW w:w="3187" w:type="dxa"/>
          </w:tcPr>
          <w:p w14:paraId="686012F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8C58A7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4613FA" w:rsidRPr="004613FA" w14:paraId="7AFC7C81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5030640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497" w14:textId="2BBEE0D6" w:rsidR="000C1E3B" w:rsidRPr="000C1E3B" w:rsidRDefault="000C1E3B" w:rsidP="000C1E3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Стоимость услуг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Пермском рынке </w:t>
            </w:r>
          </w:p>
          <w:p w14:paraId="7C9A7955" w14:textId="5466ED6B" w:rsidR="000C1E3B" w:rsidRPr="000C1E3B" w:rsidRDefault="008147C2" w:rsidP="000C1E3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Повсе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дневные</w:t>
            </w:r>
            <w:r w:rsidR="000C1E3B"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платья</w:t>
            </w:r>
            <w:r w:rsid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от </w:t>
            </w:r>
            <w:r w:rsidR="000C1E3B"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3500 р.</w:t>
            </w:r>
          </w:p>
          <w:p w14:paraId="4D2DA20C" w14:textId="77777777" w:rsidR="000C1E3B" w:rsidRPr="000C1E3B" w:rsidRDefault="000C1E3B" w:rsidP="000C1E3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Женские брюки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500 р</w:t>
            </w:r>
          </w:p>
          <w:p w14:paraId="6AAE7D0D" w14:textId="77777777" w:rsidR="000C1E3B" w:rsidRPr="000C1E3B" w:rsidRDefault="000C1E3B" w:rsidP="000C1E3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Женские рубашки и блузы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от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1500 р.</w:t>
            </w:r>
          </w:p>
          <w:p w14:paraId="43003BA2" w14:textId="3CAC479D" w:rsidR="004613FA" w:rsidRPr="004613FA" w:rsidRDefault="000C1E3B" w:rsidP="000C1E3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Стоимость ремонта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одежды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определяется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индивидуально</w:t>
            </w:r>
          </w:p>
        </w:tc>
      </w:tr>
      <w:tr w:rsidR="004613FA" w:rsidRPr="004613FA" w14:paraId="7BF6DDE3" w14:textId="77777777" w:rsidTr="00F770AD">
        <w:tc>
          <w:tcPr>
            <w:tcW w:w="3187" w:type="dxa"/>
          </w:tcPr>
          <w:p w14:paraId="43416C1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FDC27F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01E59952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8AB4A8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B04C" w14:textId="77777777" w:rsidR="00B126E5" w:rsidRDefault="000C1E3B" w:rsidP="000C1E3B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слугами ателье пользуются, как правило, из-за отсутстви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я нужной одежды в магазинах,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из-за нестандартной фигуры</w:t>
            </w:r>
          </w:p>
          <w:p w14:paraId="0EB6479A" w14:textId="4C6E7AB2" w:rsidR="000C1E3B" w:rsidRPr="004613FA" w:rsidRDefault="000C1E3B" w:rsidP="005E3D9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реставрации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одежды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пользуются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мужчины не состоящие в браке 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также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семьи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для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ремонта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детской одежды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и </w:t>
            </w:r>
            <w:proofErr w:type="gramStart"/>
            <w:r w:rsid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т.д</w:t>
            </w:r>
            <w:proofErr w:type="gramEnd"/>
          </w:p>
        </w:tc>
      </w:tr>
      <w:tr w:rsidR="004613FA" w:rsidRPr="004613FA" w14:paraId="287E615E" w14:textId="77777777" w:rsidTr="00F770AD">
        <w:tc>
          <w:tcPr>
            <w:tcW w:w="3187" w:type="dxa"/>
          </w:tcPr>
          <w:p w14:paraId="60377F0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C104D9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344B5141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36A2B1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AD0" w14:textId="51745860" w:rsidR="00483DE5" w:rsidRPr="004613FA" w:rsidRDefault="005E3D97" w:rsidP="003B15F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Периодически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(нет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статистических данных)</w:t>
            </w:r>
          </w:p>
        </w:tc>
      </w:tr>
      <w:tr w:rsidR="004613FA" w:rsidRPr="004613FA" w14:paraId="0EAADE92" w14:textId="77777777" w:rsidTr="00F770AD">
        <w:tc>
          <w:tcPr>
            <w:tcW w:w="3187" w:type="dxa"/>
          </w:tcPr>
          <w:p w14:paraId="4878EF7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287CC0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4613FA" w:rsidRPr="004613FA" w14:paraId="0F6EBC3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C29391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E15" w14:textId="77777777" w:rsidR="005E3D97" w:rsidRDefault="005E3D97" w:rsidP="005E3D97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Люкс, Ателье </w:t>
            </w:r>
          </w:p>
          <w:p w14:paraId="1FA91698" w14:textId="57CA1CEF" w:rsidR="003B15F2" w:rsidRDefault="005E3D97" w:rsidP="005E3D97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Ателье "Нить Успеха"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34D48C54" w14:textId="77777777" w:rsidR="005E3D97" w:rsidRDefault="005E3D97" w:rsidP="005E3D97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ELIZABETHK, швейное ателье </w:t>
            </w:r>
          </w:p>
          <w:p w14:paraId="59183474" w14:textId="77777777" w:rsidR="005E3D97" w:rsidRDefault="005E3D97" w:rsidP="005E3D97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Kalina. Авторское ателье Светланы Калины </w:t>
            </w:r>
          </w:p>
          <w:p w14:paraId="10A119FD" w14:textId="77777777" w:rsidR="003B15F2" w:rsidRPr="004613FA" w:rsidRDefault="005E3D97" w:rsidP="005E3D97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Витраж, Ателье</w:t>
            </w:r>
          </w:p>
        </w:tc>
      </w:tr>
      <w:tr w:rsidR="004613FA" w:rsidRPr="004613FA" w14:paraId="7A5A1A18" w14:textId="77777777" w:rsidTr="00F770AD">
        <w:tc>
          <w:tcPr>
            <w:tcW w:w="3187" w:type="dxa"/>
          </w:tcPr>
          <w:p w14:paraId="2636E0B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256E34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4613FA" w:rsidRPr="004613FA" w14:paraId="2BA5F7F7" w14:textId="77777777" w:rsidTr="00F770AD">
        <w:tc>
          <w:tcPr>
            <w:tcW w:w="3187" w:type="dxa"/>
          </w:tcPr>
          <w:p w14:paraId="6DA7FBD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60760B8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A9ED83C" w14:textId="77777777" w:rsidTr="00F770AD">
        <w:tc>
          <w:tcPr>
            <w:tcW w:w="3187" w:type="dxa"/>
          </w:tcPr>
          <w:p w14:paraId="19268D1C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7001E7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4613FA" w:rsidRPr="004613FA" w14:paraId="7E406F7B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ADA576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E470" w14:textId="77777777" w:rsidR="004613FA" w:rsidRPr="004613FA" w:rsidRDefault="005E3D97" w:rsidP="000E7C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Женщины, которые хотят иметь уникальную, стильную одежду с идеальной посадкой</w:t>
            </w:r>
          </w:p>
        </w:tc>
      </w:tr>
      <w:tr w:rsidR="004613FA" w:rsidRPr="004613FA" w14:paraId="7948912C" w14:textId="77777777" w:rsidTr="00F770AD">
        <w:tc>
          <w:tcPr>
            <w:tcW w:w="3187" w:type="dxa"/>
          </w:tcPr>
          <w:p w14:paraId="0901B6E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1D1662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4613FA" w:rsidRPr="004613FA" w14:paraId="56F39CDB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6FF64F3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2DA" w14:textId="77777777" w:rsidR="004613FA" w:rsidRPr="004613FA" w:rsidRDefault="005E3D97" w:rsidP="005E3D9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от 23 до 50 лет </w:t>
            </w:r>
          </w:p>
        </w:tc>
      </w:tr>
      <w:tr w:rsidR="004613FA" w:rsidRPr="004613FA" w14:paraId="20EA78E8" w14:textId="77777777" w:rsidTr="00F770AD">
        <w:tc>
          <w:tcPr>
            <w:tcW w:w="3187" w:type="dxa"/>
          </w:tcPr>
          <w:p w14:paraId="5AD55A7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5FC906D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053D6F7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7FC378A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5E2D311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7D9A" w14:textId="77777777" w:rsidR="004613FA" w:rsidRPr="004613FA" w:rsidRDefault="005E3D97" w:rsidP="005E3D9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Женщины </w:t>
            </w:r>
          </w:p>
        </w:tc>
      </w:tr>
      <w:tr w:rsidR="004613FA" w:rsidRPr="004613FA" w14:paraId="764450F8" w14:textId="77777777" w:rsidTr="00F770AD">
        <w:tc>
          <w:tcPr>
            <w:tcW w:w="3187" w:type="dxa"/>
          </w:tcPr>
          <w:p w14:paraId="31EB849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34B994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4613FA" w:rsidRPr="004613FA" w14:paraId="7FA0913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5E336E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D40" w14:textId="3FE18D1C" w:rsidR="004613FA" w:rsidRPr="004613FA" w:rsidRDefault="008147C2" w:rsidP="005E3D97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5E3D97" w:rsidRPr="005E3D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выше 30 тысяч рублей в месяц</w:t>
            </w:r>
          </w:p>
        </w:tc>
      </w:tr>
      <w:tr w:rsidR="004613FA" w:rsidRPr="004613FA" w14:paraId="5E7B892E" w14:textId="77777777" w:rsidTr="00F770AD">
        <w:tc>
          <w:tcPr>
            <w:tcW w:w="3187" w:type="dxa"/>
          </w:tcPr>
          <w:p w14:paraId="4DEF79B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71E3F9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4613FA" w:rsidRPr="004613FA" w14:paraId="57FA5A88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44AA26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49C" w14:textId="6B59F4F0" w:rsidR="009A2970" w:rsidRPr="004613FA" w:rsidRDefault="004B020C" w:rsidP="003B15F2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Потенциальный клиент должен жить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непосредственной близости от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ателье,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так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создание одежды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требует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примерок,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мелкий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ремонт одежды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будет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удорожать при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перемещении по городу. </w:t>
            </w:r>
          </w:p>
        </w:tc>
      </w:tr>
      <w:tr w:rsidR="004613FA" w:rsidRPr="004613FA" w14:paraId="78A361E2" w14:textId="77777777" w:rsidTr="00F770AD">
        <w:tc>
          <w:tcPr>
            <w:tcW w:w="3187" w:type="dxa"/>
          </w:tcPr>
          <w:p w14:paraId="3A7008F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714EBB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4613FA" w:rsidRPr="004613FA" w14:paraId="3FD13C6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EEF00E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E9C" w14:textId="77777777" w:rsidR="004B020C" w:rsidRPr="004B020C" w:rsidRDefault="004B020C" w:rsidP="004B020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2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Деловые люди - владельцы собственного бизнеса или руководители крупных компаний. Они ценят время и должны соответствовать статусу, поэтому главное требование – эксклюзивный модный дизайн и высокое качество.</w:t>
            </w:r>
          </w:p>
          <w:p w14:paraId="7B1CD978" w14:textId="77777777" w:rsidR="004B020C" w:rsidRPr="004B020C" w:rsidRDefault="004B020C" w:rsidP="004B020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2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Творческие персоны. Им нужен индивидуальный, яркий образ, который будет соответствовать их внутреннему миру.</w:t>
            </w:r>
          </w:p>
          <w:p w14:paraId="1CCFD6A5" w14:textId="77777777" w:rsidR="004B020C" w:rsidRPr="004B020C" w:rsidRDefault="004B020C" w:rsidP="004B020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2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Люди, готовящиеся к торжеству (к свадьбе, к юбилею, к выпускному). Основное требование – произвести впечатление.</w:t>
            </w:r>
          </w:p>
          <w:p w14:paraId="6C6A29C4" w14:textId="77777777" w:rsidR="004613FA" w:rsidRPr="004613FA" w:rsidRDefault="004B020C" w:rsidP="004B020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B020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Люди с особенностями фигуры. Они не могут найти одежду в обычных магазинах, поэтому вынуждены одеваться в ателье. Потенциально это ваши постоянные клиенты.</w:t>
            </w:r>
          </w:p>
        </w:tc>
      </w:tr>
      <w:tr w:rsidR="004613FA" w:rsidRPr="004613FA" w14:paraId="73874BEF" w14:textId="77777777" w:rsidTr="00F770AD">
        <w:tc>
          <w:tcPr>
            <w:tcW w:w="3187" w:type="dxa"/>
          </w:tcPr>
          <w:p w14:paraId="5906894A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ACDC83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4613FA" w:rsidRPr="004613FA" w14:paraId="183C554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878FB33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4449923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2FA3" w14:textId="6F664C07" w:rsidR="004613FA" w:rsidRPr="004613FA" w:rsidRDefault="004B020C" w:rsidP="004B020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 в социальных сетях о моде и стиле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042BE0E7" w14:textId="77777777" w:rsidTr="00F770AD">
        <w:tc>
          <w:tcPr>
            <w:tcW w:w="3187" w:type="dxa"/>
          </w:tcPr>
          <w:p w14:paraId="5D9FA508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08B1ED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4613FA" w:rsidRPr="004613FA" w14:paraId="77C2A779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25F9E84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4950E1F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29BA" w14:textId="7C184251" w:rsidR="004613FA" w:rsidRPr="004613FA" w:rsidRDefault="000E324A" w:rsidP="00B9494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правило выбор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происходит по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территориальному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признаку,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максимально близко к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месту проживания.</w:t>
            </w:r>
          </w:p>
        </w:tc>
      </w:tr>
      <w:tr w:rsidR="004613FA" w:rsidRPr="004613FA" w14:paraId="445C240F" w14:textId="77777777" w:rsidTr="00F770AD">
        <w:tc>
          <w:tcPr>
            <w:tcW w:w="3187" w:type="dxa"/>
          </w:tcPr>
          <w:p w14:paraId="019FC42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9357F2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4613FA" w:rsidRPr="004613FA" w14:paraId="129BC3D5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DE0226D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744F" w14:textId="03B5BA95" w:rsidR="004613FA" w:rsidRPr="004613FA" w:rsidRDefault="004B020C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Торговые центры, 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интернет-магазины</w:t>
            </w:r>
            <w:r w:rsidR="008147C2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3788553B" w14:textId="77777777" w:rsidTr="00F770AD">
        <w:tc>
          <w:tcPr>
            <w:tcW w:w="3187" w:type="dxa"/>
          </w:tcPr>
          <w:p w14:paraId="7CB480A4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3B8119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4613FA" w:rsidRPr="004613FA" w14:paraId="00E93F9E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043A7DD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9C68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сети, в том числе: ВКонтакте, Инстаграм, телеграмм и др.</w:t>
            </w:r>
          </w:p>
          <w:p w14:paraId="4CF227AF" w14:textId="1B13318D" w:rsidR="00E33E8C" w:rsidRPr="004613FA" w:rsidRDefault="004B020C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Форумы о моде и стиле, показы мод, выставки, творческие встречи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31A1526B" w14:textId="77777777" w:rsidTr="00F770AD">
        <w:tc>
          <w:tcPr>
            <w:tcW w:w="3187" w:type="dxa"/>
          </w:tcPr>
          <w:p w14:paraId="0F3A381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7876E5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4613FA" w:rsidRPr="004613FA" w14:paraId="420D844F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4E39B4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1EB" w14:textId="3561F024" w:rsidR="004613FA" w:rsidRPr="00F770AD" w:rsidRDefault="00F770AD" w:rsidP="00F770AD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1.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Предложение интересно для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людей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проживающих рядом.</w:t>
            </w:r>
          </w:p>
          <w:p w14:paraId="5ECD253F" w14:textId="44F78D07" w:rsidR="00F770AD" w:rsidRPr="00F770AD" w:rsidRDefault="00F770AD" w:rsidP="00F770AD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2.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Клиент выберет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мое ателье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 хорошим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B020C"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рекомендациям</w:t>
            </w:r>
            <w:r w:rsidRP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 демократичным ценам</w:t>
            </w:r>
          </w:p>
          <w:p w14:paraId="7F1ACBE8" w14:textId="1F270743" w:rsidR="00F770AD" w:rsidRPr="004613FA" w:rsidRDefault="00F770AD" w:rsidP="004B020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3.Необходимость в пошиве одежды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возникает не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часто</w:t>
            </w:r>
          </w:p>
        </w:tc>
      </w:tr>
      <w:tr w:rsidR="004613FA" w:rsidRPr="004613FA" w14:paraId="745F2D61" w14:textId="77777777" w:rsidTr="00F770AD">
        <w:tc>
          <w:tcPr>
            <w:tcW w:w="3187" w:type="dxa"/>
          </w:tcPr>
          <w:p w14:paraId="1B999C7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F13A1C5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5F31F308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1A456C79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4613FA" w:rsidRPr="004613FA" w14:paraId="643EB980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025CD0C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952" w14:textId="77777777" w:rsidR="00030175" w:rsidRPr="00030175" w:rsidRDefault="00030175" w:rsidP="0003017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30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пошив одежды по фигуре и с учетом требований клиента, ручная работа, высокое качество, эксклюзивность.</w:t>
            </w:r>
          </w:p>
          <w:p w14:paraId="42580646" w14:textId="77777777" w:rsidR="00030175" w:rsidRDefault="00030175" w:rsidP="0003017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 также р</w:t>
            </w:r>
            <w:r w:rsidRPr="00030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емонт одежды</w:t>
            </w:r>
          </w:p>
          <w:p w14:paraId="45F580D9" w14:textId="77777777" w:rsidR="00030175" w:rsidRDefault="00030175" w:rsidP="0003017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30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замена молний и пуговиц; штопка одежды, нашивки; ремонт кожаных и меховых изделий; ремонт рукавов и штанин; подгонка верхней одежды по фигуре; ремонт и производство новых карманов для одежды</w:t>
            </w:r>
          </w:p>
          <w:p w14:paraId="765CE15E" w14:textId="77777777" w:rsidR="004613FA" w:rsidRPr="004613FA" w:rsidRDefault="004613FA" w:rsidP="00030175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6686A30" w14:textId="77777777" w:rsidTr="00F770AD">
        <w:tc>
          <w:tcPr>
            <w:tcW w:w="3187" w:type="dxa"/>
          </w:tcPr>
          <w:p w14:paraId="555F422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278FC0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4613FA" w:rsidRPr="004613FA" w14:paraId="39465C8F" w14:textId="77777777" w:rsidTr="00F770AD">
        <w:tc>
          <w:tcPr>
            <w:tcW w:w="3187" w:type="dxa"/>
          </w:tcPr>
          <w:p w14:paraId="5EBE734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B593B5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E2A333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5B59BFA0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lastRenderedPageBreak/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49A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4613FA" w:rsidRPr="004613FA" w14:paraId="4B2D862B" w14:textId="77777777" w:rsidTr="00F770AD">
        <w:tc>
          <w:tcPr>
            <w:tcW w:w="3187" w:type="dxa"/>
          </w:tcPr>
          <w:p w14:paraId="63FB0E9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16B491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7BDEC9F8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2CF72329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200C9D4F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1EFBA922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37943121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4613FA" w:rsidRPr="004613FA" w14:paraId="1EF8D541" w14:textId="77777777" w:rsidTr="00F770AD">
        <w:tc>
          <w:tcPr>
            <w:tcW w:w="3187" w:type="dxa"/>
          </w:tcPr>
          <w:p w14:paraId="2C810EE4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E25108D" w14:textId="55401E13" w:rsidR="004613FA" w:rsidRPr="004613FA" w:rsidRDefault="004613FA" w:rsidP="000C7524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</w:t>
            </w:r>
            <w:r w:rsidR="008147C2">
              <w:rPr>
                <w:rFonts w:ascii="Calibri" w:eastAsia="Calibri" w:hAnsi="Calibri" w:cs="Calibri"/>
                <w:color w:val="2F2F2F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на рынок и захватить свою долю потребителей</w:t>
            </w:r>
          </w:p>
        </w:tc>
      </w:tr>
      <w:tr w:rsidR="004613FA" w:rsidRPr="004613FA" w14:paraId="38B2B11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B19E4F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D70" w14:textId="5D661CF8" w:rsidR="00F770AD" w:rsidRDefault="00F770AD" w:rsidP="00F770A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Индивидуальный подход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каждому</w:t>
            </w:r>
            <w:r w:rsidR="008147C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качественно и быстро сошьем</w:t>
            </w:r>
          </w:p>
          <w:p w14:paraId="1CAEB862" w14:textId="77777777" w:rsidR="00F770AD" w:rsidRPr="000C1E3B" w:rsidRDefault="00F770AD" w:rsidP="00F770A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Повсед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невные платья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от 2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500 р.</w:t>
            </w:r>
          </w:p>
          <w:p w14:paraId="75E44125" w14:textId="77777777" w:rsidR="00F770AD" w:rsidRPr="000C1E3B" w:rsidRDefault="00F770AD" w:rsidP="00F770A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Женские брюки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от1 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500 р</w:t>
            </w:r>
          </w:p>
          <w:p w14:paraId="50A41576" w14:textId="77777777" w:rsidR="00F770AD" w:rsidRPr="000C1E3B" w:rsidRDefault="00F770AD" w:rsidP="00F770A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Женские рубашки и блузы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от10</w:t>
            </w:r>
            <w:r w:rsidRPr="000C1E3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00 р.</w:t>
            </w:r>
          </w:p>
          <w:p w14:paraId="41D834CC" w14:textId="77777777" w:rsidR="00F770AD" w:rsidRDefault="00F770AD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1E6E434A" w14:textId="77777777" w:rsidR="00030175" w:rsidRDefault="00030175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 ус</w:t>
            </w:r>
            <w:r w:rsidR="00F770A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луг определяется индивидуально:</w:t>
            </w:r>
          </w:p>
          <w:p w14:paraId="071824CF" w14:textId="77777777" w:rsidR="00174F2C" w:rsidRDefault="00030175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0301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замена молний и пуговиц; штопка одежды, нашивки; ремонт кожаных и меховых изделий; ремонт рукавов и штанин; подгонка верхней одежды по фигуре; ремонт и производство новых карманов для одежды</w:t>
            </w:r>
          </w:p>
          <w:p w14:paraId="4448D225" w14:textId="77777777" w:rsidR="00F770AD" w:rsidRPr="004613FA" w:rsidRDefault="00F770AD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21A6CE0" w14:textId="77777777" w:rsidTr="00F770AD">
        <w:tc>
          <w:tcPr>
            <w:tcW w:w="3187" w:type="dxa"/>
          </w:tcPr>
          <w:p w14:paraId="3A402BB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ADA41C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4613FA" w:rsidRPr="004613FA" w14:paraId="5823D63E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ACF915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06A" w14:textId="77777777" w:rsidR="00174F2C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</w:t>
            </w:r>
            <w:r w:rsidR="00476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5E0AA9FB" w14:textId="0495193A" w:rsidR="004613FA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Реклама 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(листовки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близлежащих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домах)</w:t>
            </w:r>
          </w:p>
          <w:p w14:paraId="5A27FC77" w14:textId="77777777" w:rsidR="000C7524" w:rsidRPr="004613FA" w:rsidRDefault="000C7524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Реклама в лифтах и на стендах общежитий)</w:t>
            </w:r>
          </w:p>
          <w:p w14:paraId="4B0D4BD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0E2390D" w14:textId="77777777" w:rsidTr="00F770AD">
        <w:tc>
          <w:tcPr>
            <w:tcW w:w="3187" w:type="dxa"/>
          </w:tcPr>
          <w:p w14:paraId="71DEDF8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E31A06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4613FA" w:rsidRPr="004613FA" w14:paraId="53BF2D75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1B367B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F99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программы и ежемесячные акции </w:t>
            </w:r>
          </w:p>
          <w:p w14:paraId="2FF7E2A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078BA06" w14:textId="77777777" w:rsidTr="00F770AD">
        <w:tc>
          <w:tcPr>
            <w:tcW w:w="3187" w:type="dxa"/>
          </w:tcPr>
          <w:p w14:paraId="683FC6F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1C07C9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4613FA" w:rsidRPr="004613FA" w14:paraId="67B254DB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28533C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FBD" w14:textId="77777777" w:rsidR="000C1E3B" w:rsidRPr="00F770AD" w:rsidRDefault="000C1E3B" w:rsidP="000C1E3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F770AD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листовки (раздача, распространение на парковках), объявления у подъездов и др.;</w:t>
            </w:r>
          </w:p>
          <w:p w14:paraId="31AB9379" w14:textId="77777777" w:rsidR="005E3D97" w:rsidRPr="00F770AD" w:rsidRDefault="000C1E3B" w:rsidP="000C1E3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F770AD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реклама на асфальте, монтаж небольших рекламных конструкций по улицам, др.</w:t>
            </w:r>
          </w:p>
          <w:p w14:paraId="1E4567F8" w14:textId="77777777" w:rsidR="004613FA" w:rsidRPr="004613FA" w:rsidRDefault="005E3D97" w:rsidP="000C1E3B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F770AD">
              <w:rPr>
                <w:rFonts w:ascii="Calibri" w:eastAsia="Times New Roman" w:hAnsi="Calibri" w:cs="Calibri"/>
                <w:bCs/>
                <w:i/>
                <w:iCs/>
                <w:color w:val="2F2F2F"/>
                <w:sz w:val="18"/>
                <w:szCs w:val="18"/>
                <w:lang w:eastAsia="ru-RU"/>
              </w:rPr>
              <w:t>социальные сети</w:t>
            </w:r>
            <w:r w:rsidR="000C1E3B" w:rsidRPr="000C1E3B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4E5E4468" w14:textId="77777777" w:rsidTr="00F770AD">
        <w:tc>
          <w:tcPr>
            <w:tcW w:w="3187" w:type="dxa"/>
          </w:tcPr>
          <w:p w14:paraId="3F6E458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46D279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6A9417B4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4613FA" w:rsidRPr="004613FA" w14:paraId="16AACF17" w14:textId="77777777" w:rsidTr="00F770AD">
        <w:tc>
          <w:tcPr>
            <w:tcW w:w="3187" w:type="dxa"/>
          </w:tcPr>
          <w:p w14:paraId="117338D4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0C57D7D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0FFF6C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4613FA" w:rsidRPr="004613FA" w14:paraId="113453B1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1D771E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9BA" w14:textId="77777777" w:rsidR="004613FA" w:rsidRPr="004613FA" w:rsidRDefault="000C7524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Самозанятый</w:t>
            </w:r>
            <w:r w:rsidR="00F770A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F770AD" w:rsidRPr="00F770A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(плательщик налога на профессиональный доход</w:t>
            </w:r>
          </w:p>
          <w:p w14:paraId="328E1E7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4D838C9" w14:textId="77777777" w:rsidTr="00F770AD">
        <w:tc>
          <w:tcPr>
            <w:tcW w:w="3187" w:type="dxa"/>
          </w:tcPr>
          <w:p w14:paraId="1F7B5C3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A8D2BDA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4613FA" w:rsidRPr="004613FA" w14:paraId="7338CC25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6077B1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Потребуются ли вам сотрудники</w:t>
            </w:r>
          </w:p>
          <w:p w14:paraId="080B10B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FD1" w14:textId="6FA9DF88" w:rsidR="004613FA" w:rsidRPr="004613FA" w:rsidRDefault="000C7524" w:rsidP="0059517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На первых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этапах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не планирую привлекать сотрудников 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(административную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работу и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поддержание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чистоты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517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планирую осуществлять собственными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517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силами.) </w:t>
            </w:r>
          </w:p>
        </w:tc>
      </w:tr>
      <w:tr w:rsidR="004613FA" w:rsidRPr="004613FA" w14:paraId="18A647C1" w14:textId="77777777" w:rsidTr="00F770AD">
        <w:tc>
          <w:tcPr>
            <w:tcW w:w="3187" w:type="dxa"/>
          </w:tcPr>
          <w:p w14:paraId="64FCA29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AF79F4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4613FA" w:rsidRPr="004613FA" w14:paraId="4AC2D207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E1B6C3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1AF" w14:textId="77777777" w:rsidR="004613FA" w:rsidRPr="004613FA" w:rsidRDefault="000C7524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</w:t>
            </w:r>
          </w:p>
        </w:tc>
      </w:tr>
      <w:tr w:rsidR="004613FA" w:rsidRPr="004613FA" w14:paraId="017046BE" w14:textId="77777777" w:rsidTr="00F770AD">
        <w:tc>
          <w:tcPr>
            <w:tcW w:w="3187" w:type="dxa"/>
          </w:tcPr>
          <w:p w14:paraId="2F002D0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4CB971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4613FA" w:rsidRPr="004613FA" w14:paraId="0EB30069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B56A46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11A" w14:textId="77777777" w:rsidR="004613FA" w:rsidRPr="004613FA" w:rsidRDefault="000C7524" w:rsidP="000759A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06556C2F" w14:textId="77777777" w:rsidTr="00F770AD">
        <w:tc>
          <w:tcPr>
            <w:tcW w:w="3187" w:type="dxa"/>
          </w:tcPr>
          <w:p w14:paraId="0423671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D36472D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4613FA" w:rsidRPr="004613FA" w14:paraId="37AB43DF" w14:textId="77777777" w:rsidTr="00F770AD">
        <w:tc>
          <w:tcPr>
            <w:tcW w:w="3187" w:type="dxa"/>
          </w:tcPr>
          <w:p w14:paraId="1623EA9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AEB807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AAD9277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40578D2A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79CF653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A78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2FE62F3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2CAD3D3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0D12860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4613FA" w:rsidRPr="004613FA" w14:paraId="44191118" w14:textId="77777777" w:rsidTr="00F770AD">
        <w:tc>
          <w:tcPr>
            <w:tcW w:w="3187" w:type="dxa"/>
          </w:tcPr>
          <w:p w14:paraId="0FD8AEBC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6B40B1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38625AF" w14:textId="77777777" w:rsidTr="00F770AD">
        <w:tc>
          <w:tcPr>
            <w:tcW w:w="3187" w:type="dxa"/>
          </w:tcPr>
          <w:p w14:paraId="10B1ACF9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0B458B7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604719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4613FA" w:rsidRPr="004613FA" w14:paraId="462F12C5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7C60B27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24AC78C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8AE" w14:textId="77777777" w:rsidR="00091CFE" w:rsidRDefault="00595176" w:rsidP="00F770AD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Увеличить перечень услуг</w:t>
            </w:r>
            <w:r w:rsidR="00F770AD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.</w:t>
            </w:r>
          </w:p>
          <w:p w14:paraId="0FC50207" w14:textId="77777777" w:rsidR="00F770AD" w:rsidRDefault="00F770AD" w:rsidP="00F770AD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Открытие школы рукоделия </w:t>
            </w:r>
          </w:p>
          <w:p w14:paraId="13EB7D78" w14:textId="77777777" w:rsidR="00F770AD" w:rsidRDefault="00F770AD" w:rsidP="00F770AD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Производство собственной линии одежды</w:t>
            </w:r>
          </w:p>
          <w:p w14:paraId="4C391D8A" w14:textId="77777777" w:rsidR="004613FA" w:rsidRPr="004613FA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3CC9DBE4" w14:textId="77777777" w:rsidTr="00F770AD">
        <w:tc>
          <w:tcPr>
            <w:tcW w:w="3187" w:type="dxa"/>
          </w:tcPr>
          <w:p w14:paraId="16EFEF0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DB1A2C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72BD9D54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6F4989D6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7339CD5A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0B87E438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774AE8D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0FD2AE23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206F3348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650F1E55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100B802B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2440AA92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5FDC5850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2334D48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252E3864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705910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3D52" w14:textId="77777777" w:rsidR="00091CFE" w:rsidRPr="004613FA" w:rsidRDefault="00091CFE" w:rsidP="00091C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072F42F7" w14:textId="77777777" w:rsidR="004613FA" w:rsidRDefault="004B1B46" w:rsidP="00091CFE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ведения собственного бизнеса.</w:t>
            </w:r>
          </w:p>
          <w:p w14:paraId="3B28BED8" w14:textId="77777777" w:rsidR="004613FA" w:rsidRPr="00091CFE" w:rsidRDefault="00091CFE" w:rsidP="004613FA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Неблагоприятная экономическая ситуация</w:t>
            </w:r>
          </w:p>
        </w:tc>
      </w:tr>
      <w:tr w:rsidR="004613FA" w:rsidRPr="004613FA" w14:paraId="37781C9E" w14:textId="77777777" w:rsidTr="00F770AD">
        <w:tc>
          <w:tcPr>
            <w:tcW w:w="3187" w:type="dxa"/>
          </w:tcPr>
          <w:p w14:paraId="7936189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B5A1E8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3B526B46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63EA3FC8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2C9DD651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3E33A22A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5DE0FCB3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Усиление позиций конкурентов</w:t>
            </w:r>
          </w:p>
          <w:p w14:paraId="1B4B37E5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2FAC1001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76EEB899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3F2CB54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31341E3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16C040B" w14:textId="77777777" w:rsidTr="00F770AD">
        <w:tc>
          <w:tcPr>
            <w:tcW w:w="3187" w:type="dxa"/>
          </w:tcPr>
          <w:p w14:paraId="15EE9DD0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lastRenderedPageBreak/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E28E1D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537666A0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27E3C9E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2D6" w14:textId="4EF731FA" w:rsidR="004613FA" w:rsidRPr="004613FA" w:rsidRDefault="00F770AD" w:rsidP="0059517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Быстро и качественно шить,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конструировать одежду, аккуратна,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коммуникабельна,</w:t>
            </w:r>
            <w:r w:rsidR="008147C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творческий подход в решении задач.</w:t>
            </w:r>
          </w:p>
        </w:tc>
      </w:tr>
      <w:tr w:rsidR="004613FA" w:rsidRPr="004613FA" w14:paraId="559CCA96" w14:textId="77777777" w:rsidTr="00F770AD">
        <w:tc>
          <w:tcPr>
            <w:tcW w:w="3187" w:type="dxa"/>
          </w:tcPr>
          <w:p w14:paraId="004BF96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DAC49E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4613FA" w:rsidRPr="004613FA" w14:paraId="09C2E0A6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7B14BB4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403" w14:textId="77777777" w:rsidR="004613FA" w:rsidRP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Налаживать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контакты, организовывать хозяйственную деятельность.</w:t>
            </w:r>
          </w:p>
          <w:p w14:paraId="6446C36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68070BE" w14:textId="77777777" w:rsidTr="00F770AD">
        <w:tc>
          <w:tcPr>
            <w:tcW w:w="3187" w:type="dxa"/>
          </w:tcPr>
          <w:p w14:paraId="1430E37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2926D8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4613FA" w:rsidRPr="004613FA" w14:paraId="0C1C0D78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7871F24D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68A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Маленький опыт в сфере </w:t>
            </w:r>
            <w:r w:rsidR="0059517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продажи услуг.</w:t>
            </w:r>
          </w:p>
          <w:p w14:paraId="548F8BA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1EC94F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98A9770" w14:textId="77777777" w:rsidTr="00F770AD">
        <w:tc>
          <w:tcPr>
            <w:tcW w:w="3187" w:type="dxa"/>
          </w:tcPr>
          <w:p w14:paraId="2B3D757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FD0D50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4613FA" w:rsidRPr="004613FA" w14:paraId="400D3BE8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14E06840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1A73" w14:textId="77777777" w:rsidR="004613FA" w:rsidRPr="004613FA" w:rsidRDefault="0017455E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эффективной работы в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социальных сетях </w:t>
            </w:r>
            <w:r w:rsidR="00CF6C3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планирую закончить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курс СММ </w:t>
            </w:r>
          </w:p>
          <w:p w14:paraId="6B5F4DE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423D2DA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30CF1A0" w14:textId="77777777" w:rsidTr="00F770AD">
        <w:tc>
          <w:tcPr>
            <w:tcW w:w="3187" w:type="dxa"/>
          </w:tcPr>
          <w:p w14:paraId="56BFFDC2" w14:textId="77777777" w:rsidR="004613FA" w:rsidRPr="004613FA" w:rsidRDefault="004613FA" w:rsidP="004613FA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E76EA73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4613FA" w:rsidRPr="004613FA" w14:paraId="06F94AE3" w14:textId="77777777" w:rsidTr="00F770AD">
        <w:tc>
          <w:tcPr>
            <w:tcW w:w="3187" w:type="dxa"/>
            <w:tcBorders>
              <w:right w:val="single" w:sz="4" w:space="0" w:color="auto"/>
            </w:tcBorders>
          </w:tcPr>
          <w:p w14:paraId="329E7BA4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75E" w14:textId="36E21706" w:rsidR="004613FA" w:rsidRPr="004613FA" w:rsidRDefault="00E42AB7" w:rsidP="00F53102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финансовой поддержки </w:t>
            </w:r>
            <w:r w:rsidR="00DD7A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виде социального контракта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позволит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мне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купить швейную </w:t>
            </w:r>
            <w:r w:rsidR="00F22B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машину,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а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также </w:t>
            </w:r>
            <w:r w:rsidR="00F22B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инструменты,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которые пригодятся в работе, оплатить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аренду </w:t>
            </w:r>
            <w:r w:rsidR="00DD7A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 коммунальные расходы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это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позволит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мне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заняться любимым делом профессионально и поможет решить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финансовые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проблемы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нализ 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рынка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сфере 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услуг позволяет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сделать вывод что услуги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ателье</w:t>
            </w:r>
            <w:r w:rsidR="00F22B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имеют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спрос, но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предложения </w:t>
            </w:r>
            <w:r w:rsidR="001745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эконом сегменте </w:t>
            </w:r>
            <w:r w:rsidR="00CF6C3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недостаточно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широко представлены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 Организовав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gramStart"/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мини-ателье</w:t>
            </w:r>
            <w:proofErr w:type="gramEnd"/>
            <w:r w:rsidR="00F22BD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эконом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класса,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я буду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получать доход что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улучшит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благосостояние моей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семьи.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Административные и хозяйственные вопросы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организации буду решать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самостоятельно это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позволит быстрее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выйти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1745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то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чку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безубыточности.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Творческий подход и качество работы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оценят клиенты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 это будет</w:t>
            </w:r>
            <w:r w:rsidR="008147C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F5310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лучшей рекламой для моего бизнеса.</w:t>
            </w:r>
          </w:p>
        </w:tc>
      </w:tr>
      <w:tr w:rsidR="004613FA" w:rsidRPr="004613FA" w14:paraId="5648285D" w14:textId="77777777" w:rsidTr="00F770AD">
        <w:tc>
          <w:tcPr>
            <w:tcW w:w="3187" w:type="dxa"/>
          </w:tcPr>
          <w:p w14:paraId="24BAA09C" w14:textId="77777777" w:rsidR="004613FA" w:rsidRPr="004613FA" w:rsidRDefault="004613FA" w:rsidP="004613FA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26B058B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2941675B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4D26D34B" w14:textId="77777777" w:rsidR="004613FA" w:rsidRDefault="004613FA" w:rsidP="004613FA">
      <w:pPr>
        <w:rPr>
          <w:rFonts w:ascii="Calibri" w:eastAsia="Calibri" w:hAnsi="Calibri" w:cs="Calibri"/>
        </w:rPr>
      </w:pPr>
    </w:p>
    <w:p w14:paraId="6584B7CA" w14:textId="77777777" w:rsidR="004613FA" w:rsidRPr="004613FA" w:rsidRDefault="004613FA" w:rsidP="00047E51">
      <w:pPr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page" w:horzAnchor="margin" w:tblpXSpec="center" w:tblpY="865"/>
        <w:tblW w:w="0" w:type="auto"/>
        <w:tblLook w:val="04A0" w:firstRow="1" w:lastRow="0" w:firstColumn="1" w:lastColumn="0" w:noHBand="0" w:noVBand="1"/>
      </w:tblPr>
      <w:tblGrid>
        <w:gridCol w:w="2394"/>
        <w:gridCol w:w="1471"/>
        <w:gridCol w:w="1409"/>
        <w:gridCol w:w="1607"/>
        <w:gridCol w:w="2464"/>
      </w:tblGrid>
      <w:tr w:rsidR="001324C1" w:rsidRPr="004613FA" w14:paraId="1CB34B56" w14:textId="77777777" w:rsidTr="00F22BDC">
        <w:trPr>
          <w:trHeight w:val="20"/>
        </w:trPr>
        <w:tc>
          <w:tcPr>
            <w:tcW w:w="9345" w:type="dxa"/>
            <w:gridSpan w:val="5"/>
          </w:tcPr>
          <w:p w14:paraId="2F8BAE87" w14:textId="77777777" w:rsidR="001324C1" w:rsidRPr="004613FA" w:rsidRDefault="001324C1" w:rsidP="001324C1">
            <w:pPr>
              <w:pageBreakBefore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Таблица 1. Пример</w:t>
            </w:r>
          </w:p>
        </w:tc>
      </w:tr>
      <w:tr w:rsidR="001324C1" w:rsidRPr="004613FA" w14:paraId="0813793F" w14:textId="77777777" w:rsidTr="00F22BDC">
        <w:trPr>
          <w:trHeight w:val="20"/>
        </w:trPr>
        <w:tc>
          <w:tcPr>
            <w:tcW w:w="2394" w:type="dxa"/>
          </w:tcPr>
          <w:p w14:paraId="255DD100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471" w:type="dxa"/>
          </w:tcPr>
          <w:p w14:paraId="1B27ADAA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Цена за 1 шт., руб</w:t>
            </w:r>
          </w:p>
        </w:tc>
        <w:tc>
          <w:tcPr>
            <w:tcW w:w="1409" w:type="dxa"/>
          </w:tcPr>
          <w:p w14:paraId="5C3E233B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607" w:type="dxa"/>
          </w:tcPr>
          <w:p w14:paraId="56DA6B6B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Стоимость, руб</w:t>
            </w:r>
          </w:p>
        </w:tc>
        <w:tc>
          <w:tcPr>
            <w:tcW w:w="2464" w:type="dxa"/>
          </w:tcPr>
          <w:p w14:paraId="1457D1AC" w14:textId="43A88010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  <w:r w:rsidR="00CF6C38">
              <w:rPr>
                <w:rFonts w:ascii="Calibri" w:eastAsia="Times New Roman" w:hAnsi="Calibri" w:cs="Calibri"/>
                <w:b/>
                <w:bCs/>
                <w:lang w:eastAsia="ru-RU"/>
              </w:rPr>
              <w:t>,</w:t>
            </w:r>
            <w:r w:rsidR="008147C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="00CF6C38">
              <w:rPr>
                <w:rFonts w:ascii="Calibri" w:eastAsia="Times New Roman" w:hAnsi="Calibri" w:cs="Calibri"/>
                <w:b/>
                <w:bCs/>
                <w:lang w:eastAsia="ru-RU"/>
              </w:rPr>
              <w:t>руб/час</w:t>
            </w:r>
          </w:p>
        </w:tc>
      </w:tr>
      <w:tr w:rsidR="00CF6C38" w:rsidRPr="004613FA" w14:paraId="3ABAEF58" w14:textId="77777777" w:rsidTr="00F22BDC">
        <w:trPr>
          <w:trHeight w:val="20"/>
        </w:trPr>
        <w:tc>
          <w:tcPr>
            <w:tcW w:w="9345" w:type="dxa"/>
            <w:gridSpan w:val="5"/>
          </w:tcPr>
          <w:p w14:paraId="6E1F1D7B" w14:textId="77777777" w:rsidR="00CF6C38" w:rsidRPr="00CF6C38" w:rsidRDefault="00CF6C38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b/>
                <w:lang w:eastAsia="ru-RU"/>
              </w:rPr>
              <w:t>Постоянные расходы (ежемесячные)</w:t>
            </w:r>
          </w:p>
        </w:tc>
      </w:tr>
      <w:tr w:rsidR="001324C1" w:rsidRPr="004613FA" w14:paraId="779B1E73" w14:textId="77777777" w:rsidTr="00F22BDC">
        <w:trPr>
          <w:trHeight w:val="20"/>
        </w:trPr>
        <w:tc>
          <w:tcPr>
            <w:tcW w:w="2394" w:type="dxa"/>
          </w:tcPr>
          <w:p w14:paraId="307CDFF5" w14:textId="77777777" w:rsidR="001324C1" w:rsidRPr="00CF6C38" w:rsidRDefault="001324C1" w:rsidP="00F53102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О</w:t>
            </w:r>
            <w:r w:rsidRPr="00EB6A2B">
              <w:rPr>
                <w:rFonts w:ascii="Calibri" w:eastAsia="Times New Roman" w:hAnsi="Calibri" w:cs="Calibri"/>
                <w:iCs/>
                <w:lang w:eastAsia="ru-RU"/>
              </w:rPr>
              <w:t xml:space="preserve">плата труда </w:t>
            </w:r>
          </w:p>
        </w:tc>
        <w:tc>
          <w:tcPr>
            <w:tcW w:w="1471" w:type="dxa"/>
          </w:tcPr>
          <w:p w14:paraId="41A87D71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20 000 </w:t>
            </w:r>
          </w:p>
        </w:tc>
        <w:tc>
          <w:tcPr>
            <w:tcW w:w="1409" w:type="dxa"/>
          </w:tcPr>
          <w:p w14:paraId="77E11DCE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</w:tcPr>
          <w:p w14:paraId="12416C2A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20 0000 </w:t>
            </w:r>
          </w:p>
        </w:tc>
        <w:tc>
          <w:tcPr>
            <w:tcW w:w="2464" w:type="dxa"/>
          </w:tcPr>
          <w:p w14:paraId="72DF3257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119 руб</w:t>
            </w:r>
            <w:r w:rsidR="00C1029F">
              <w:rPr>
                <w:rFonts w:ascii="Calibri" w:eastAsia="Times New Roman" w:hAnsi="Calibri" w:cs="Calibri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/ч</w:t>
            </w:r>
          </w:p>
        </w:tc>
      </w:tr>
      <w:tr w:rsidR="001324C1" w:rsidRPr="004613FA" w14:paraId="63F1B89F" w14:textId="77777777" w:rsidTr="00F22BDC">
        <w:trPr>
          <w:trHeight w:val="20"/>
        </w:trPr>
        <w:tc>
          <w:tcPr>
            <w:tcW w:w="2394" w:type="dxa"/>
          </w:tcPr>
          <w:p w14:paraId="14EC22E2" w14:textId="50633244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8147C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8147C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8147C2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471" w:type="dxa"/>
          </w:tcPr>
          <w:p w14:paraId="4202EA61" w14:textId="77777777" w:rsidR="001324C1" w:rsidRPr="004613FA" w:rsidRDefault="00F53102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000 </w:t>
            </w:r>
          </w:p>
        </w:tc>
        <w:tc>
          <w:tcPr>
            <w:tcW w:w="1409" w:type="dxa"/>
          </w:tcPr>
          <w:p w14:paraId="04E66083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</w:tcPr>
          <w:p w14:paraId="151129D4" w14:textId="77777777" w:rsidR="001324C1" w:rsidRPr="004613FA" w:rsidRDefault="00F53102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17455E">
              <w:rPr>
                <w:rFonts w:ascii="Calibri" w:eastAsia="Times New Roman" w:hAnsi="Calibri" w:cs="Calibri"/>
                <w:lang w:eastAsia="ru-RU"/>
              </w:rPr>
              <w:t>000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464" w:type="dxa"/>
          </w:tcPr>
          <w:p w14:paraId="4E7E723F" w14:textId="77777777" w:rsidR="001324C1" w:rsidRPr="004613FA" w:rsidRDefault="00F22BDC" w:rsidP="00CF6C38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17,85</w:t>
            </w:r>
            <w:r w:rsidR="001324C1">
              <w:rPr>
                <w:rFonts w:ascii="Calibri" w:eastAsia="Times New Roman" w:hAnsi="Calibri" w:cs="Calibri"/>
                <w:lang w:eastAsia="ru-RU"/>
              </w:rPr>
              <w:t>руб</w:t>
            </w:r>
            <w:r w:rsidR="0017455E">
              <w:rPr>
                <w:rFonts w:ascii="Calibri" w:eastAsia="Times New Roman" w:hAnsi="Calibri" w:cs="Calibri"/>
                <w:lang w:eastAsia="ru-RU"/>
              </w:rPr>
              <w:t>.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 /ч</w:t>
            </w:r>
          </w:p>
        </w:tc>
      </w:tr>
      <w:tr w:rsidR="0017455E" w:rsidRPr="004613FA" w14:paraId="6E20B64F" w14:textId="77777777" w:rsidTr="00F22BDC">
        <w:trPr>
          <w:trHeight w:val="1237"/>
        </w:trPr>
        <w:tc>
          <w:tcPr>
            <w:tcW w:w="2394" w:type="dxa"/>
          </w:tcPr>
          <w:p w14:paraId="4B448E84" w14:textId="77777777" w:rsidR="0017455E" w:rsidRPr="003037BF" w:rsidRDefault="0017455E" w:rsidP="0017455E">
            <w:r>
              <w:t>Коммунальные услуги(по тарифу электроэнергия, водоснабжение</w:t>
            </w:r>
            <w:r w:rsidR="00F53102">
              <w:t>, интернет</w:t>
            </w:r>
            <w:r w:rsidRPr="003037BF">
              <w:t>)</w:t>
            </w:r>
          </w:p>
        </w:tc>
        <w:tc>
          <w:tcPr>
            <w:tcW w:w="1471" w:type="dxa"/>
          </w:tcPr>
          <w:p w14:paraId="201C473B" w14:textId="77777777" w:rsidR="0017455E" w:rsidRPr="003037BF" w:rsidRDefault="0017455E" w:rsidP="0017455E">
            <w:r>
              <w:t>5000</w:t>
            </w:r>
          </w:p>
        </w:tc>
        <w:tc>
          <w:tcPr>
            <w:tcW w:w="1409" w:type="dxa"/>
          </w:tcPr>
          <w:p w14:paraId="77E55DC6" w14:textId="77777777" w:rsidR="0017455E" w:rsidRPr="003037BF" w:rsidRDefault="0017455E" w:rsidP="0017455E">
            <w:r w:rsidRPr="003037BF">
              <w:t>1</w:t>
            </w:r>
          </w:p>
        </w:tc>
        <w:tc>
          <w:tcPr>
            <w:tcW w:w="1607" w:type="dxa"/>
          </w:tcPr>
          <w:p w14:paraId="354B6FBD" w14:textId="77777777" w:rsidR="0017455E" w:rsidRPr="003037BF" w:rsidRDefault="0017455E" w:rsidP="0017455E">
            <w:r>
              <w:t>5000</w:t>
            </w:r>
          </w:p>
        </w:tc>
        <w:tc>
          <w:tcPr>
            <w:tcW w:w="2464" w:type="dxa"/>
          </w:tcPr>
          <w:p w14:paraId="2A0A7469" w14:textId="77777777" w:rsidR="0017455E" w:rsidRDefault="00F22BDC" w:rsidP="00CF6C38">
            <w:r>
              <w:t>29,76</w:t>
            </w:r>
            <w:r w:rsidR="00167D70">
              <w:t xml:space="preserve"> руб/ч</w:t>
            </w:r>
          </w:p>
        </w:tc>
      </w:tr>
      <w:tr w:rsidR="00CF6C38" w:rsidRPr="004613FA" w14:paraId="0A5F5B2B" w14:textId="77777777" w:rsidTr="00F22BDC">
        <w:trPr>
          <w:trHeight w:val="20"/>
        </w:trPr>
        <w:tc>
          <w:tcPr>
            <w:tcW w:w="9345" w:type="dxa"/>
            <w:gridSpan w:val="5"/>
          </w:tcPr>
          <w:p w14:paraId="77FEF08D" w14:textId="77777777" w:rsidR="00CF6C38" w:rsidRPr="00CF6C38" w:rsidRDefault="00CF6C38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b/>
                <w:lang w:eastAsia="ru-RU"/>
              </w:rPr>
              <w:t>Основные средства</w:t>
            </w:r>
            <w:r w:rsidR="00167D70">
              <w:rPr>
                <w:rFonts w:ascii="Calibri" w:eastAsia="Times New Roman" w:hAnsi="Calibri" w:cs="Calibri"/>
                <w:b/>
                <w:lang w:eastAsia="ru-RU"/>
              </w:rPr>
              <w:t xml:space="preserve"> (оборудование)</w:t>
            </w:r>
          </w:p>
        </w:tc>
      </w:tr>
      <w:tr w:rsidR="0017455E" w:rsidRPr="004613FA" w14:paraId="626FEE60" w14:textId="77777777" w:rsidTr="00F22BDC">
        <w:trPr>
          <w:trHeight w:val="20"/>
        </w:trPr>
        <w:tc>
          <w:tcPr>
            <w:tcW w:w="2394" w:type="dxa"/>
          </w:tcPr>
          <w:p w14:paraId="07394389" w14:textId="77777777" w:rsidR="0017455E" w:rsidRDefault="00F53102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F53102">
              <w:rPr>
                <w:rFonts w:ascii="Calibri" w:eastAsia="Times New Roman" w:hAnsi="Calibri" w:cs="Calibri"/>
                <w:lang w:eastAsia="ru-RU"/>
              </w:rPr>
              <w:t>многофункциональной швейной машинки</w:t>
            </w:r>
          </w:p>
        </w:tc>
        <w:tc>
          <w:tcPr>
            <w:tcW w:w="1471" w:type="dxa"/>
          </w:tcPr>
          <w:p w14:paraId="3AE09A1D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40000</w:t>
            </w:r>
          </w:p>
        </w:tc>
        <w:tc>
          <w:tcPr>
            <w:tcW w:w="1409" w:type="dxa"/>
          </w:tcPr>
          <w:p w14:paraId="55851EFA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</w:tcPr>
          <w:p w14:paraId="6F0251DB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40000</w:t>
            </w:r>
          </w:p>
        </w:tc>
        <w:tc>
          <w:tcPr>
            <w:tcW w:w="2464" w:type="dxa"/>
          </w:tcPr>
          <w:p w14:paraId="470B341F" w14:textId="77777777" w:rsidR="0017455E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5 лет</w:t>
            </w:r>
          </w:p>
          <w:p w14:paraId="13DB62F4" w14:textId="77777777" w:rsidR="00CF6C38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41,61</w:t>
            </w:r>
            <w:r w:rsidR="00167D70">
              <w:t xml:space="preserve"> руб/ч</w:t>
            </w:r>
          </w:p>
        </w:tc>
      </w:tr>
      <w:tr w:rsidR="0017455E" w:rsidRPr="004613FA" w14:paraId="55BAFC8C" w14:textId="77777777" w:rsidTr="00F22BDC">
        <w:trPr>
          <w:trHeight w:val="20"/>
        </w:trPr>
        <w:tc>
          <w:tcPr>
            <w:tcW w:w="2394" w:type="dxa"/>
          </w:tcPr>
          <w:p w14:paraId="7B18BA81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оверлок</w:t>
            </w:r>
          </w:p>
        </w:tc>
        <w:tc>
          <w:tcPr>
            <w:tcW w:w="1471" w:type="dxa"/>
          </w:tcPr>
          <w:p w14:paraId="7EB7DAB3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  <w:r w:rsidR="00CF6C38">
              <w:rPr>
                <w:rFonts w:ascii="Calibri" w:eastAsia="Times New Roman" w:hAnsi="Calibri" w:cs="Calibri"/>
                <w:lang w:eastAsia="ru-RU"/>
              </w:rPr>
              <w:t>000</w:t>
            </w:r>
          </w:p>
        </w:tc>
        <w:tc>
          <w:tcPr>
            <w:tcW w:w="1409" w:type="dxa"/>
          </w:tcPr>
          <w:p w14:paraId="6E4DFE55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</w:tcPr>
          <w:p w14:paraId="41230614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</w:t>
            </w:r>
            <w:r w:rsidR="00CF6C38">
              <w:rPr>
                <w:rFonts w:ascii="Calibri" w:eastAsia="Times New Roman" w:hAnsi="Calibri" w:cs="Calibri"/>
                <w:lang w:eastAsia="ru-RU"/>
              </w:rPr>
              <w:t>000</w:t>
            </w:r>
          </w:p>
        </w:tc>
        <w:tc>
          <w:tcPr>
            <w:tcW w:w="2464" w:type="dxa"/>
          </w:tcPr>
          <w:p w14:paraId="77AD0933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5</w:t>
            </w:r>
            <w:r w:rsidR="00CF6C38">
              <w:rPr>
                <w:rFonts w:ascii="Calibri" w:eastAsia="Times New Roman" w:hAnsi="Calibri" w:cs="Calibri"/>
                <w:lang w:eastAsia="ru-RU"/>
              </w:rPr>
              <w:t xml:space="preserve"> года</w:t>
            </w:r>
          </w:p>
          <w:p w14:paraId="4446E4DC" w14:textId="77777777" w:rsidR="00167D70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17,85</w:t>
            </w:r>
            <w:r w:rsidR="00167D70">
              <w:t xml:space="preserve"> руб/ч</w:t>
            </w:r>
          </w:p>
          <w:p w14:paraId="6EC6A529" w14:textId="77777777" w:rsidR="00CF6C38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455E" w:rsidRPr="004613FA" w14:paraId="1E7ECD03" w14:textId="77777777" w:rsidTr="00F22BDC">
        <w:trPr>
          <w:trHeight w:val="20"/>
        </w:trPr>
        <w:tc>
          <w:tcPr>
            <w:tcW w:w="2394" w:type="dxa"/>
          </w:tcPr>
          <w:p w14:paraId="01775B02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F22BDC">
              <w:rPr>
                <w:rFonts w:ascii="Calibri" w:eastAsia="Times New Roman" w:hAnsi="Calibri" w:cs="Calibri"/>
                <w:lang w:eastAsia="ru-RU"/>
              </w:rPr>
              <w:t>парогенератор</w:t>
            </w:r>
          </w:p>
        </w:tc>
        <w:tc>
          <w:tcPr>
            <w:tcW w:w="1471" w:type="dxa"/>
          </w:tcPr>
          <w:p w14:paraId="5AEB0E87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10000</w:t>
            </w:r>
          </w:p>
        </w:tc>
        <w:tc>
          <w:tcPr>
            <w:tcW w:w="1409" w:type="dxa"/>
          </w:tcPr>
          <w:p w14:paraId="069930BB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</w:tcPr>
          <w:p w14:paraId="3DEF3327" w14:textId="77777777" w:rsidR="0017455E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</w:t>
            </w:r>
            <w:r w:rsidR="00CF6C38">
              <w:rPr>
                <w:rFonts w:ascii="Calibri" w:eastAsia="Times New Roman" w:hAnsi="Calibri" w:cs="Calibri"/>
                <w:lang w:eastAsia="ru-RU"/>
              </w:rPr>
              <w:t>000</w:t>
            </w:r>
          </w:p>
        </w:tc>
        <w:tc>
          <w:tcPr>
            <w:tcW w:w="2464" w:type="dxa"/>
          </w:tcPr>
          <w:p w14:paraId="1C8A2202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lang w:eastAsia="ru-RU"/>
              </w:rPr>
              <w:t xml:space="preserve">Срок службы </w:t>
            </w:r>
            <w:r w:rsidR="00F22BDC">
              <w:rPr>
                <w:rFonts w:ascii="Calibri" w:eastAsia="Times New Roman" w:hAnsi="Calibri" w:cs="Calibri"/>
                <w:lang w:eastAsia="ru-RU"/>
              </w:rPr>
              <w:t>5</w:t>
            </w:r>
            <w:r w:rsidRPr="00CF6C38">
              <w:rPr>
                <w:rFonts w:ascii="Calibri" w:eastAsia="Times New Roman" w:hAnsi="Calibri" w:cs="Calibri"/>
                <w:lang w:eastAsia="ru-RU"/>
              </w:rPr>
              <w:t xml:space="preserve"> года</w:t>
            </w:r>
          </w:p>
          <w:p w14:paraId="7A475B19" w14:textId="08522CF2" w:rsidR="00167D70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11,90</w:t>
            </w:r>
            <w:r w:rsidR="008147C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167D70">
              <w:t>руб/ч</w:t>
            </w:r>
          </w:p>
        </w:tc>
      </w:tr>
      <w:tr w:rsidR="00CF6C38" w:rsidRPr="004613FA" w14:paraId="688020CA" w14:textId="77777777" w:rsidTr="00F22BDC">
        <w:trPr>
          <w:trHeight w:val="20"/>
        </w:trPr>
        <w:tc>
          <w:tcPr>
            <w:tcW w:w="9345" w:type="dxa"/>
            <w:gridSpan w:val="5"/>
          </w:tcPr>
          <w:p w14:paraId="018BBA8B" w14:textId="77777777" w:rsidR="00CF6C38" w:rsidRPr="00CF6C38" w:rsidRDefault="00CF6C38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b/>
                <w:lang w:eastAsia="ru-RU"/>
              </w:rPr>
              <w:t>Расходные материалы</w:t>
            </w:r>
          </w:p>
        </w:tc>
      </w:tr>
      <w:tr w:rsidR="001324C1" w:rsidRPr="004613FA" w14:paraId="164DE714" w14:textId="77777777" w:rsidTr="00F22BDC">
        <w:trPr>
          <w:trHeight w:val="20"/>
        </w:trPr>
        <w:tc>
          <w:tcPr>
            <w:tcW w:w="2394" w:type="dxa"/>
          </w:tcPr>
          <w:p w14:paraId="1676CB5D" w14:textId="23F1AD2A" w:rsidR="001324C1" w:rsidRPr="004613FA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Фурнитура </w:t>
            </w:r>
            <w:r w:rsidR="008147C2">
              <w:rPr>
                <w:rFonts w:ascii="Calibri" w:eastAsia="Times New Roman" w:hAnsi="Calibri" w:cs="Calibri"/>
                <w:lang w:eastAsia="ru-RU"/>
              </w:rPr>
              <w:t>(нитки</w:t>
            </w:r>
            <w:r>
              <w:rPr>
                <w:rFonts w:ascii="Calibri" w:eastAsia="Times New Roman" w:hAnsi="Calibri" w:cs="Calibri"/>
                <w:lang w:eastAsia="ru-RU"/>
              </w:rPr>
              <w:t>, кнопки</w:t>
            </w:r>
            <w:r w:rsidR="008147C2">
              <w:rPr>
                <w:rFonts w:ascii="Calibri" w:eastAsia="Times New Roman" w:hAnsi="Calibri" w:cs="Calibri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замок-молния и т.д.)</w:t>
            </w:r>
          </w:p>
        </w:tc>
        <w:tc>
          <w:tcPr>
            <w:tcW w:w="1471" w:type="dxa"/>
          </w:tcPr>
          <w:p w14:paraId="666475E4" w14:textId="77777777" w:rsidR="001324C1" w:rsidRPr="004613FA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409" w:type="dxa"/>
          </w:tcPr>
          <w:p w14:paraId="370B9421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607" w:type="dxa"/>
          </w:tcPr>
          <w:p w14:paraId="523E89D5" w14:textId="77777777" w:rsidR="001324C1" w:rsidRPr="004613FA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2464" w:type="dxa"/>
          </w:tcPr>
          <w:p w14:paraId="443A9409" w14:textId="77777777" w:rsidR="001324C1" w:rsidRPr="004613FA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17,85</w:t>
            </w:r>
          </w:p>
        </w:tc>
      </w:tr>
      <w:tr w:rsidR="001324C1" w:rsidRPr="004613FA" w14:paraId="006A48EE" w14:textId="77777777" w:rsidTr="00F22BDC">
        <w:trPr>
          <w:trHeight w:val="20"/>
        </w:trPr>
        <w:tc>
          <w:tcPr>
            <w:tcW w:w="2394" w:type="dxa"/>
          </w:tcPr>
          <w:p w14:paraId="45A69A85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471" w:type="dxa"/>
          </w:tcPr>
          <w:p w14:paraId="2382B942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9" w:type="dxa"/>
          </w:tcPr>
          <w:p w14:paraId="6909E3C1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07" w:type="dxa"/>
          </w:tcPr>
          <w:p w14:paraId="3B734798" w14:textId="77777777" w:rsidR="001324C1" w:rsidRPr="004613FA" w:rsidRDefault="00167D70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4%</w:t>
            </w:r>
          </w:p>
        </w:tc>
        <w:tc>
          <w:tcPr>
            <w:tcW w:w="2464" w:type="dxa"/>
          </w:tcPr>
          <w:p w14:paraId="508E5BF3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24C1" w:rsidRPr="004613FA" w14:paraId="125FBB1D" w14:textId="77777777" w:rsidTr="00F22BDC">
        <w:trPr>
          <w:trHeight w:val="20"/>
        </w:trPr>
        <w:tc>
          <w:tcPr>
            <w:tcW w:w="6881" w:type="dxa"/>
            <w:gridSpan w:val="4"/>
          </w:tcPr>
          <w:p w14:paraId="087C892A" w14:textId="297FBE8C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Итоговая себестоимость</w:t>
            </w:r>
            <w:r w:rsidR="008147C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за час работы</w:t>
            </w:r>
          </w:p>
        </w:tc>
        <w:tc>
          <w:tcPr>
            <w:tcW w:w="2464" w:type="dxa"/>
          </w:tcPr>
          <w:p w14:paraId="2CA6B44D" w14:textId="77777777" w:rsidR="001324C1" w:rsidRPr="004613FA" w:rsidRDefault="00F22BDC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255,82</w:t>
            </w:r>
          </w:p>
        </w:tc>
      </w:tr>
      <w:tr w:rsidR="001324C1" w:rsidRPr="004613FA" w14:paraId="078F8856" w14:textId="77777777" w:rsidTr="00F22BDC">
        <w:trPr>
          <w:trHeight w:val="20"/>
        </w:trPr>
        <w:tc>
          <w:tcPr>
            <w:tcW w:w="6881" w:type="dxa"/>
            <w:gridSpan w:val="4"/>
          </w:tcPr>
          <w:p w14:paraId="7D9A0E27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64" w:type="dxa"/>
          </w:tcPr>
          <w:p w14:paraId="1A1DE2B9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286DF667" w14:textId="77777777" w:rsidR="009D06C2" w:rsidRDefault="009D06C2" w:rsidP="001324C1"/>
    <w:p w14:paraId="1D9298E0" w14:textId="77777777" w:rsidR="001324C1" w:rsidRDefault="001324C1" w:rsidP="009D06C2"/>
    <w:p w14:paraId="1BFF797B" w14:textId="77777777" w:rsidR="009D06C2" w:rsidRDefault="009D06C2" w:rsidP="009D06C2"/>
    <w:tbl>
      <w:tblPr>
        <w:tblStyle w:val="1"/>
        <w:tblpPr w:leftFromText="180" w:rightFromText="180" w:vertAnchor="page" w:horzAnchor="margin" w:tblpY="10165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9D06C2" w:rsidRPr="004613FA" w14:paraId="76DFE8F4" w14:textId="77777777" w:rsidTr="009A6DBD">
        <w:tc>
          <w:tcPr>
            <w:tcW w:w="8624" w:type="dxa"/>
            <w:gridSpan w:val="3"/>
          </w:tcPr>
          <w:p w14:paraId="32E42EB0" w14:textId="77777777" w:rsidR="009D06C2" w:rsidRPr="004613FA" w:rsidRDefault="009D06C2" w:rsidP="009A6DBD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Таблица 2. Пример</w:t>
            </w:r>
          </w:p>
        </w:tc>
      </w:tr>
      <w:tr w:rsidR="009D06C2" w:rsidRPr="004613FA" w14:paraId="5E19FC79" w14:textId="77777777" w:rsidTr="009A6DBD">
        <w:tc>
          <w:tcPr>
            <w:tcW w:w="2917" w:type="dxa"/>
          </w:tcPr>
          <w:p w14:paraId="06F8E2BD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151F1726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64C7BFE7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9D06C2" w:rsidRPr="004613FA" w14:paraId="6A6E8920" w14:textId="77777777" w:rsidTr="009A6DBD">
        <w:tc>
          <w:tcPr>
            <w:tcW w:w="2917" w:type="dxa"/>
          </w:tcPr>
          <w:p w14:paraId="25F79BF4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</w:p>
        </w:tc>
        <w:tc>
          <w:tcPr>
            <w:tcW w:w="2887" w:type="dxa"/>
          </w:tcPr>
          <w:p w14:paraId="2726ABFF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11A10CA3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D06C2" w:rsidRPr="004613FA" w14:paraId="4B9EF99B" w14:textId="77777777" w:rsidTr="009A6DBD">
        <w:tc>
          <w:tcPr>
            <w:tcW w:w="2917" w:type="dxa"/>
          </w:tcPr>
          <w:p w14:paraId="2D8F8E82" w14:textId="77777777" w:rsidR="009D06C2" w:rsidRPr="00167D70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167D70">
              <w:rPr>
                <w:rFonts w:ascii="Calibri" w:eastAsia="Calibri" w:hAnsi="Calibri" w:cs="Calibri"/>
                <w:b/>
                <w:shd w:val="clear" w:color="auto" w:fill="FFFFFF"/>
              </w:rPr>
              <w:t>Оборудование (табл 1)</w:t>
            </w:r>
          </w:p>
        </w:tc>
        <w:tc>
          <w:tcPr>
            <w:tcW w:w="2887" w:type="dxa"/>
          </w:tcPr>
          <w:p w14:paraId="775ACAB2" w14:textId="5F0A07FD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Расходы за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счет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социального контракта</w:t>
            </w:r>
          </w:p>
        </w:tc>
        <w:tc>
          <w:tcPr>
            <w:tcW w:w="2820" w:type="dxa"/>
          </w:tcPr>
          <w:p w14:paraId="711EF4B7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65000</w:t>
            </w:r>
          </w:p>
        </w:tc>
      </w:tr>
      <w:tr w:rsidR="009D06C2" w:rsidRPr="004613FA" w14:paraId="3C10891F" w14:textId="77777777" w:rsidTr="009A6DBD">
        <w:tc>
          <w:tcPr>
            <w:tcW w:w="2917" w:type="dxa"/>
          </w:tcPr>
          <w:p w14:paraId="2CDA8328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55E652D2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00043276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D06C2" w:rsidRPr="004613FA" w14:paraId="5D2CA372" w14:textId="77777777" w:rsidTr="009A6DBD">
        <w:tc>
          <w:tcPr>
            <w:tcW w:w="2917" w:type="dxa"/>
          </w:tcPr>
          <w:p w14:paraId="61694334" w14:textId="2A90EE9F" w:rsidR="009D06C2" w:rsidRPr="00CF6C38" w:rsidRDefault="009D06C2" w:rsidP="009A6DB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Постоянные </w:t>
            </w:r>
            <w:r w:rsidR="008147C2">
              <w:rPr>
                <w:rFonts w:ascii="Calibri" w:eastAsia="Times New Roman" w:hAnsi="Calibri" w:cs="Calibri"/>
                <w:b/>
                <w:lang w:eastAsia="ru-RU"/>
              </w:rPr>
              <w:t>расходы (табл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1)</w:t>
            </w:r>
            <w:r w:rsidR="008147C2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с учетом</w:t>
            </w:r>
            <w:r w:rsidR="008147C2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оплаты за</w:t>
            </w:r>
            <w:r w:rsidR="008147C2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2 мес</w:t>
            </w:r>
          </w:p>
        </w:tc>
        <w:tc>
          <w:tcPr>
            <w:tcW w:w="2887" w:type="dxa"/>
          </w:tcPr>
          <w:p w14:paraId="1E43FA88" w14:textId="71AF8DFF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DD7AFB">
              <w:rPr>
                <w:rFonts w:ascii="Calibri" w:eastAsia="Calibri" w:hAnsi="Calibri" w:cs="Calibri"/>
                <w:shd w:val="clear" w:color="auto" w:fill="FFFFFF"/>
              </w:rPr>
              <w:t>Расходы за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DD7AFB">
              <w:rPr>
                <w:rFonts w:ascii="Calibri" w:eastAsia="Calibri" w:hAnsi="Calibri" w:cs="Calibri"/>
                <w:shd w:val="clear" w:color="auto" w:fill="FFFFFF"/>
              </w:rPr>
              <w:t>счет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DD7AFB">
              <w:rPr>
                <w:rFonts w:ascii="Calibri" w:eastAsia="Calibri" w:hAnsi="Calibri" w:cs="Calibri"/>
                <w:shd w:val="clear" w:color="auto" w:fill="FFFFFF"/>
              </w:rPr>
              <w:t>социального контракта</w:t>
            </w:r>
          </w:p>
        </w:tc>
        <w:tc>
          <w:tcPr>
            <w:tcW w:w="2820" w:type="dxa"/>
          </w:tcPr>
          <w:p w14:paraId="30EF08AD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56000</w:t>
            </w:r>
          </w:p>
        </w:tc>
      </w:tr>
      <w:tr w:rsidR="009D06C2" w:rsidRPr="004613FA" w14:paraId="77D98B08" w14:textId="77777777" w:rsidTr="009A6DBD">
        <w:tc>
          <w:tcPr>
            <w:tcW w:w="2917" w:type="dxa"/>
          </w:tcPr>
          <w:p w14:paraId="14873B03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22EF9977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820" w:type="dxa"/>
          </w:tcPr>
          <w:p w14:paraId="5CDF269F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</w:tr>
      <w:tr w:rsidR="009D06C2" w:rsidRPr="004613FA" w14:paraId="55B79B10" w14:textId="77777777" w:rsidTr="009A6DBD">
        <w:tc>
          <w:tcPr>
            <w:tcW w:w="2917" w:type="dxa"/>
          </w:tcPr>
          <w:p w14:paraId="6FB7B9F9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Расходные материалы (табл 1)</w:t>
            </w:r>
          </w:p>
          <w:p w14:paraId="76668043" w14:textId="7273D6BC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с учетом</w:t>
            </w:r>
            <w:r w:rsidR="008147C2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оплаты за</w:t>
            </w:r>
            <w:r w:rsidR="008147C2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2 мес</w:t>
            </w:r>
          </w:p>
        </w:tc>
        <w:tc>
          <w:tcPr>
            <w:tcW w:w="2887" w:type="dxa"/>
          </w:tcPr>
          <w:p w14:paraId="55537F74" w14:textId="53D85755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9D06C2">
              <w:rPr>
                <w:rFonts w:ascii="Calibri" w:eastAsia="Calibri" w:hAnsi="Calibri" w:cs="Calibri"/>
                <w:shd w:val="clear" w:color="auto" w:fill="FFFFFF"/>
              </w:rPr>
              <w:t>Расходы за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9D06C2">
              <w:rPr>
                <w:rFonts w:ascii="Calibri" w:eastAsia="Calibri" w:hAnsi="Calibri" w:cs="Calibri"/>
                <w:shd w:val="clear" w:color="auto" w:fill="FFFFFF"/>
              </w:rPr>
              <w:t>счет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9D06C2">
              <w:rPr>
                <w:rFonts w:ascii="Calibri" w:eastAsia="Calibri" w:hAnsi="Calibri" w:cs="Calibri"/>
                <w:shd w:val="clear" w:color="auto" w:fill="FFFFFF"/>
              </w:rPr>
              <w:t>социального контракта</w:t>
            </w:r>
          </w:p>
        </w:tc>
        <w:tc>
          <w:tcPr>
            <w:tcW w:w="2820" w:type="dxa"/>
          </w:tcPr>
          <w:p w14:paraId="7F4D5B61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6000</w:t>
            </w:r>
          </w:p>
        </w:tc>
      </w:tr>
      <w:tr w:rsidR="009D06C2" w:rsidRPr="004613FA" w14:paraId="46C90C03" w14:textId="77777777" w:rsidTr="009A6DBD">
        <w:tc>
          <w:tcPr>
            <w:tcW w:w="2917" w:type="dxa"/>
          </w:tcPr>
          <w:p w14:paraId="7FC49458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337BE483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32FA48D6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127000</w:t>
            </w:r>
          </w:p>
        </w:tc>
      </w:tr>
      <w:tr w:rsidR="009D06C2" w:rsidRPr="004613FA" w14:paraId="69094612" w14:textId="77777777" w:rsidTr="009A6DBD">
        <w:tc>
          <w:tcPr>
            <w:tcW w:w="2917" w:type="dxa"/>
          </w:tcPr>
          <w:p w14:paraId="29DEB9DD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608D26E7" w14:textId="77777777" w:rsidR="009D06C2" w:rsidRPr="00C1029F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Статья доходов</w:t>
            </w:r>
          </w:p>
        </w:tc>
        <w:tc>
          <w:tcPr>
            <w:tcW w:w="2820" w:type="dxa"/>
          </w:tcPr>
          <w:p w14:paraId="221A6108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9D06C2" w:rsidRPr="004613FA" w14:paraId="582C238D" w14:textId="77777777" w:rsidTr="009A6DBD">
        <w:tc>
          <w:tcPr>
            <w:tcW w:w="2917" w:type="dxa"/>
          </w:tcPr>
          <w:p w14:paraId="23D21C66" w14:textId="77777777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4E983232" w14:textId="37619F69" w:rsidR="009D06C2" w:rsidRPr="004613FA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Оказание услуг</w:t>
            </w:r>
            <w:r w:rsidR="008147C2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14:paraId="3FCA8A65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859555,52</w:t>
            </w:r>
          </w:p>
        </w:tc>
      </w:tr>
      <w:tr w:rsidR="009D06C2" w:rsidRPr="004613FA" w14:paraId="6DBA5186" w14:textId="77777777" w:rsidTr="009A6DBD">
        <w:tc>
          <w:tcPr>
            <w:tcW w:w="2917" w:type="dxa"/>
          </w:tcPr>
          <w:p w14:paraId="305CB06A" w14:textId="77777777" w:rsidR="009D06C2" w:rsidRPr="00C1029F" w:rsidRDefault="009D06C2" w:rsidP="009A6DBD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6EE8A454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6DF511D7" w14:textId="77777777" w:rsidR="009D06C2" w:rsidRDefault="009D06C2" w:rsidP="009A6DBD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</w:tbl>
    <w:p w14:paraId="1FD67B97" w14:textId="2EFD51C5" w:rsidR="009D06C2" w:rsidRDefault="009D06C2" w:rsidP="009D06C2">
      <w:r>
        <w:t>Себестоимость рассчитана исходя из 8 часовой смены, 21 рабочая смена в месяц. Доходы рассчитаны исходя из себестоимости *2 (наценка 100%) 12 часовой смены, 21 рабочая смена в месяц. Итоговая прибыль рассчитана</w:t>
      </w:r>
      <w:r w:rsidR="008147C2">
        <w:t xml:space="preserve"> </w:t>
      </w:r>
      <w:r>
        <w:t>до уплаты</w:t>
      </w:r>
      <w:r w:rsidR="008147C2">
        <w:t xml:space="preserve"> </w:t>
      </w:r>
      <w:r>
        <w:t xml:space="preserve">налогов и обязательных выплат. </w:t>
      </w:r>
    </w:p>
    <w:p w14:paraId="025017B7" w14:textId="5F3B5295" w:rsidR="009D06C2" w:rsidRDefault="009D06C2" w:rsidP="009D06C2">
      <w:r>
        <w:lastRenderedPageBreak/>
        <w:t xml:space="preserve">Собственные средства, которые будут </w:t>
      </w:r>
      <w:r w:rsidR="008147C2">
        <w:t>использованы:</w:t>
      </w:r>
      <w:r>
        <w:t xml:space="preserve"> помещение на первом этаже</w:t>
      </w:r>
      <w:r w:rsidR="008147C2">
        <w:t xml:space="preserve"> </w:t>
      </w:r>
      <w:r>
        <w:t>17 м2</w:t>
      </w:r>
      <w:r w:rsidR="008147C2">
        <w:t xml:space="preserve">, </w:t>
      </w:r>
      <w:r>
        <w:t xml:space="preserve">оборудование </w:t>
      </w:r>
      <w:bookmarkStart w:id="0" w:name="_GoBack"/>
      <w:bookmarkEnd w:id="0"/>
      <w:r w:rsidR="008147C2">
        <w:t>(манекен</w:t>
      </w:r>
      <w:r>
        <w:t>, зеркала, швейные принадлежность)</w:t>
      </w:r>
    </w:p>
    <w:sectPr w:rsidR="009D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76F62"/>
    <w:multiLevelType w:val="hybridMultilevel"/>
    <w:tmpl w:val="B05C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0320D"/>
    <w:rsid w:val="00030175"/>
    <w:rsid w:val="00047E51"/>
    <w:rsid w:val="000521E5"/>
    <w:rsid w:val="00053336"/>
    <w:rsid w:val="000759A3"/>
    <w:rsid w:val="00083E9F"/>
    <w:rsid w:val="00091CFE"/>
    <w:rsid w:val="000A6093"/>
    <w:rsid w:val="000C1E3B"/>
    <w:rsid w:val="000C7524"/>
    <w:rsid w:val="000E324A"/>
    <w:rsid w:val="000E58C8"/>
    <w:rsid w:val="000E7CC9"/>
    <w:rsid w:val="001324C1"/>
    <w:rsid w:val="00167D70"/>
    <w:rsid w:val="0017455E"/>
    <w:rsid w:val="00174F2C"/>
    <w:rsid w:val="00186FB7"/>
    <w:rsid w:val="002434E1"/>
    <w:rsid w:val="00296F48"/>
    <w:rsid w:val="00302176"/>
    <w:rsid w:val="00352C5B"/>
    <w:rsid w:val="003B15F2"/>
    <w:rsid w:val="003F5211"/>
    <w:rsid w:val="00457F31"/>
    <w:rsid w:val="004613FA"/>
    <w:rsid w:val="004704F9"/>
    <w:rsid w:val="00476B57"/>
    <w:rsid w:val="00483DE5"/>
    <w:rsid w:val="004B020C"/>
    <w:rsid w:val="004B1B46"/>
    <w:rsid w:val="00520D62"/>
    <w:rsid w:val="00522CF4"/>
    <w:rsid w:val="00524E83"/>
    <w:rsid w:val="005272FF"/>
    <w:rsid w:val="00595176"/>
    <w:rsid w:val="005C70F1"/>
    <w:rsid w:val="005E3D97"/>
    <w:rsid w:val="00691C87"/>
    <w:rsid w:val="006A7B6E"/>
    <w:rsid w:val="006F5B24"/>
    <w:rsid w:val="007C69E5"/>
    <w:rsid w:val="008147C2"/>
    <w:rsid w:val="008701EC"/>
    <w:rsid w:val="008B0463"/>
    <w:rsid w:val="008F11A8"/>
    <w:rsid w:val="008F3A08"/>
    <w:rsid w:val="009325CF"/>
    <w:rsid w:val="009A2970"/>
    <w:rsid w:val="009D06C2"/>
    <w:rsid w:val="00A16E4B"/>
    <w:rsid w:val="00A231AD"/>
    <w:rsid w:val="00A67FD2"/>
    <w:rsid w:val="00A97685"/>
    <w:rsid w:val="00AA6696"/>
    <w:rsid w:val="00AF47E8"/>
    <w:rsid w:val="00B0363D"/>
    <w:rsid w:val="00B126E5"/>
    <w:rsid w:val="00B14617"/>
    <w:rsid w:val="00B77D8D"/>
    <w:rsid w:val="00B9494A"/>
    <w:rsid w:val="00BE3F17"/>
    <w:rsid w:val="00C1029F"/>
    <w:rsid w:val="00C24223"/>
    <w:rsid w:val="00C71704"/>
    <w:rsid w:val="00CE289E"/>
    <w:rsid w:val="00CF6C38"/>
    <w:rsid w:val="00DD4558"/>
    <w:rsid w:val="00DD7AFB"/>
    <w:rsid w:val="00E33E8C"/>
    <w:rsid w:val="00E42AB7"/>
    <w:rsid w:val="00EB6A2B"/>
    <w:rsid w:val="00EC4DFF"/>
    <w:rsid w:val="00ED591C"/>
    <w:rsid w:val="00EF08AF"/>
    <w:rsid w:val="00F22BDC"/>
    <w:rsid w:val="00F53102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6DE1"/>
  <w15:docId w15:val="{92B1B285-9739-4262-A2B1-15F6BDE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C0B-261F-410A-88E0-D6ABDCCB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3</cp:revision>
  <dcterms:created xsi:type="dcterms:W3CDTF">2020-11-17T19:48:00Z</dcterms:created>
  <dcterms:modified xsi:type="dcterms:W3CDTF">2020-11-30T14:47:00Z</dcterms:modified>
</cp:coreProperties>
</file>